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46B0BF2" w:rsidR="00BB119C" w:rsidRPr="00BB119C" w:rsidRDefault="00955C5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55C5A">
        <w:rPr>
          <w:rFonts w:ascii="Times New Roman" w:eastAsia="標楷體" w:hAnsi="Times New Roman" w:cs="Times New Roman" w:hint="eastAsia"/>
          <w:color w:val="212529"/>
          <w:kern w:val="0"/>
          <w:sz w:val="40"/>
          <w:szCs w:val="32"/>
        </w:rPr>
        <w:t xml:space="preserve">115 </w:t>
      </w:r>
      <w:r w:rsidRPr="00955C5A">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E133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2EEF66A7" w:rsidR="00012320" w:rsidRDefault="00510BD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10BD0">
        <w:rPr>
          <w:rFonts w:ascii="Times New Roman" w:eastAsia="標楷體" w:hAnsi="Times New Roman" w:cs="Times New Roman"/>
          <w:color w:val="212529"/>
          <w:kern w:val="0"/>
          <w:sz w:val="40"/>
          <w:szCs w:val="32"/>
        </w:rPr>
        <w:t>insa’na kinyuyukan mu</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5D2F4AB3" w14:textId="77777777" w:rsidR="00510BD0" w:rsidRPr="00510BD0" w:rsidRDefault="00510BD0" w:rsidP="00510BD0">
      <w:pPr>
        <w:spacing w:line="720" w:lineRule="exact"/>
        <w:ind w:firstLineChars="200" w:firstLine="640"/>
        <w:rPr>
          <w:rFonts w:ascii="Times New Roman" w:eastAsia="新細明體" w:hAnsi="Times New Roman" w:cs="Times New Roman"/>
          <w:color w:val="212529"/>
          <w:kern w:val="0"/>
          <w:sz w:val="32"/>
          <w:szCs w:val="32"/>
        </w:rPr>
      </w:pPr>
      <w:r w:rsidRPr="00510BD0">
        <w:rPr>
          <w:rFonts w:ascii="Times New Roman" w:eastAsia="新細明體" w:hAnsi="Times New Roman" w:cs="Times New Roman"/>
          <w:color w:val="212529"/>
          <w:kern w:val="0"/>
          <w:sz w:val="32"/>
          <w:szCs w:val="32"/>
        </w:rPr>
        <w:t>lunlung ka rali’ule min yuyuk . lunpuw min ci patas ci ka ca.mahnguw min taki saing panngan ga, moh macaru siyow mu kora’ ka intana’an mu.i, mapa’abu’ min ci miruku’ min kara’ la, ga, miruku’ haca ga, ini’ sanahyagal, mama ini’ sakisli’ ma’abu’ ka intana’an mu, nanak kinang ka cacibing abun. musobay ka moṟow mu,maras’ cu nak ci sato’, puson muna cu sato’ ka miruku’ mu, kani ka moh palamoh ci sato’ mu ka laha.moka ini sasato’iy ga,mama naha sicuy tu’uy na use’ maku’ nak malabu’ tinlaman cinuy naha miruku’ ka tu’uy na use’ haca.</w:t>
      </w:r>
    </w:p>
    <w:p w14:paraId="7A518BDE" w14:textId="77777777" w:rsidR="00510BD0" w:rsidRPr="00510BD0" w:rsidRDefault="00510BD0" w:rsidP="00510BD0">
      <w:pPr>
        <w:spacing w:line="720" w:lineRule="exact"/>
        <w:ind w:firstLineChars="200" w:firstLine="640"/>
        <w:rPr>
          <w:rFonts w:ascii="Times New Roman" w:eastAsia="新細明體" w:hAnsi="Times New Roman" w:cs="Times New Roman"/>
          <w:color w:val="212529"/>
          <w:kern w:val="0"/>
          <w:sz w:val="32"/>
          <w:szCs w:val="32"/>
        </w:rPr>
      </w:pPr>
      <w:r w:rsidRPr="00510BD0">
        <w:rPr>
          <w:rFonts w:ascii="Times New Roman" w:eastAsia="新細明體" w:hAnsi="Times New Roman" w:cs="Times New Roman"/>
          <w:color w:val="212529"/>
          <w:kern w:val="0"/>
          <w:sz w:val="32"/>
          <w:szCs w:val="32"/>
        </w:rPr>
        <w:t xml:space="preserve">rali’ uṟi’ ga, moka mpakani’ mani’ cakan na rex papasba’an ci ke’ ga, as ki maras ci kahuni’ musa papasba’an ci ke’ utux ṟinogan, tatong tumaxuk ci nane’en min nak.ungat ka gasu’ rali’, as ki ka manaxu’ ci kahuni’ ga pahpuni’ ci nane’en na ulule’. kani ga, cumun ci kahuni ka sinsi. ungat ka ini agal ci ke’. ini yuna micuw matahrahri’ caṟung la wa.aṟat pakaba’ ci kinpatabukan na nabkis rali’ ka minnubah hiya la. ana ka a’abun ga, ini masu’ ma’abu’ la ga sibuling la. aṟat minabu’ ci a’abun ka nabkis hiya, nanak mamalux use’, aṟat ga aṟingu’ na labang ṟagu’ laha ci aṟingu’ naṟangu’tumun tikiy. kani ka ini’ nak taxi’ mahmut katuxul lu mahmut </w:t>
      </w:r>
      <w:r w:rsidRPr="00510BD0">
        <w:rPr>
          <w:rFonts w:ascii="Times New Roman" w:eastAsia="新細明體" w:hAnsi="Times New Roman" w:cs="Times New Roman"/>
          <w:color w:val="212529"/>
          <w:kern w:val="0"/>
          <w:sz w:val="32"/>
          <w:szCs w:val="32"/>
        </w:rPr>
        <w:t>muxal ka nabkis rali’, lu ungat nak ka mahmut mani’ ci lanlamu’ uṟi. moka’ ci’uli’ micuw la ga, lanlamu’ ka ni’un naha la, kani ka lanlamu’ nak ka kinmuxal uṟi’ la, kelan nak ga aṟat pinungan kinlalayan, sangungu’ nak.</w:t>
      </w:r>
    </w:p>
    <w:p w14:paraId="256FB17F" w14:textId="77777777" w:rsidR="00510BD0" w:rsidRPr="00510BD0" w:rsidRDefault="00510BD0" w:rsidP="00510BD0">
      <w:pPr>
        <w:spacing w:line="720" w:lineRule="exact"/>
        <w:ind w:firstLineChars="200" w:firstLine="640"/>
        <w:rPr>
          <w:rFonts w:ascii="Times New Roman" w:eastAsia="新細明體" w:hAnsi="Times New Roman" w:cs="Times New Roman"/>
          <w:color w:val="212529"/>
          <w:kern w:val="0"/>
          <w:sz w:val="32"/>
          <w:szCs w:val="32"/>
        </w:rPr>
      </w:pPr>
      <w:r w:rsidRPr="00510BD0">
        <w:rPr>
          <w:rFonts w:ascii="Times New Roman" w:eastAsia="新細明體" w:hAnsi="Times New Roman" w:cs="Times New Roman"/>
          <w:color w:val="212529"/>
          <w:kern w:val="0"/>
          <w:sz w:val="32"/>
          <w:szCs w:val="32"/>
        </w:rPr>
        <w:t>cel ki kutux ka intana’an mu rali’ uṟi’, ini pinbah makinsapit moh papasba’an ci ke’ ka hiya, ana lukus ni ga, maliclit koṟal, muhla’iy ga, lahmin ka pinlukus ni uṟi, ananak yona kani ga, ini cacpang taxi’ muhal ka hiya, matakalang karirex taxan, aṟat minsa’ malahan ci ising kinlalayan ka hiya ma.ananak yona ni, si’alu’ nak na amutux ka insa mi.</w:t>
      </w:r>
    </w:p>
    <w:p w14:paraId="60B48670" w14:textId="77777777" w:rsidR="00F90B86" w:rsidRDefault="00F90B86" w:rsidP="00510BD0">
      <w:pPr>
        <w:spacing w:line="720" w:lineRule="exact"/>
        <w:ind w:firstLineChars="200" w:firstLine="480"/>
        <w:rPr>
          <w:rFonts w:ascii="Times New Roman" w:eastAsia="標楷體" w:hAnsi="Times New Roman" w:cs="Times New Roman"/>
        </w:rPr>
      </w:pPr>
    </w:p>
    <w:p w14:paraId="0937813F" w14:textId="77777777" w:rsidR="00510BD0" w:rsidRDefault="00510BD0" w:rsidP="00510BD0">
      <w:pPr>
        <w:spacing w:line="720" w:lineRule="exact"/>
        <w:ind w:firstLineChars="200" w:firstLine="480"/>
        <w:rPr>
          <w:rFonts w:ascii="Times New Roman" w:eastAsia="標楷體" w:hAnsi="Times New Roman" w:cs="Times New Roman"/>
        </w:rPr>
      </w:pPr>
    </w:p>
    <w:p w14:paraId="2FDC4F24" w14:textId="77777777" w:rsidR="00510BD0" w:rsidRDefault="00510BD0" w:rsidP="00510BD0">
      <w:pPr>
        <w:spacing w:line="720" w:lineRule="exact"/>
        <w:ind w:firstLineChars="200" w:firstLine="480"/>
        <w:rPr>
          <w:rFonts w:ascii="Times New Roman" w:eastAsia="標楷體" w:hAnsi="Times New Roman" w:cs="Times New Roman"/>
        </w:rPr>
      </w:pPr>
    </w:p>
    <w:p w14:paraId="506E8042" w14:textId="77777777" w:rsidR="00510BD0" w:rsidRDefault="00510BD0" w:rsidP="00510BD0">
      <w:pPr>
        <w:spacing w:line="720" w:lineRule="exact"/>
        <w:ind w:firstLineChars="200" w:firstLine="480"/>
        <w:rPr>
          <w:rFonts w:ascii="Times New Roman" w:eastAsia="標楷體" w:hAnsi="Times New Roman" w:cs="Times New Roman"/>
        </w:rPr>
      </w:pPr>
    </w:p>
    <w:p w14:paraId="1079CD2D" w14:textId="77777777" w:rsidR="00510BD0" w:rsidRDefault="00510BD0" w:rsidP="00510BD0">
      <w:pPr>
        <w:spacing w:line="720" w:lineRule="exact"/>
        <w:ind w:firstLineChars="200" w:firstLine="480"/>
        <w:rPr>
          <w:rFonts w:ascii="Times New Roman" w:eastAsia="標楷體" w:hAnsi="Times New Roman" w:cs="Times New Roman"/>
        </w:rPr>
      </w:pPr>
    </w:p>
    <w:p w14:paraId="2253D9F5" w14:textId="77777777" w:rsidR="00510BD0" w:rsidRDefault="00510BD0" w:rsidP="00B67A3E">
      <w:pPr>
        <w:spacing w:line="720" w:lineRule="exact"/>
        <w:rPr>
          <w:rFonts w:ascii="Times New Roman" w:eastAsia="標楷體" w:hAnsi="Times New Roman" w:cs="Times New Roman"/>
        </w:rPr>
      </w:pPr>
    </w:p>
    <w:p w14:paraId="15B92DC3" w14:textId="77777777" w:rsidR="00510BD0" w:rsidRDefault="00510BD0" w:rsidP="00B67A3E">
      <w:pPr>
        <w:spacing w:line="720" w:lineRule="exact"/>
        <w:rPr>
          <w:rFonts w:ascii="Times New Roman" w:eastAsia="標楷體" w:hAnsi="Times New Roman" w:cs="Times New Roman"/>
        </w:rPr>
      </w:pPr>
    </w:p>
    <w:p w14:paraId="0A40E2DE" w14:textId="77777777" w:rsidR="00510BD0"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2A2CFA51" w:rsidR="00BB119C" w:rsidRPr="00073B89" w:rsidRDefault="00955C5A"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55C5A">
        <w:rPr>
          <w:rFonts w:ascii="Times New Roman" w:eastAsia="標楷體" w:hAnsi="Times New Roman" w:cs="Times New Roman" w:hint="eastAsia"/>
          <w:color w:val="212529"/>
          <w:kern w:val="0"/>
          <w:sz w:val="40"/>
          <w:szCs w:val="32"/>
        </w:rPr>
        <w:lastRenderedPageBreak/>
        <w:t xml:space="preserve">115 </w:t>
      </w:r>
      <w:r w:rsidRPr="00955C5A">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E133B">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556A1307" w:rsidR="00012320" w:rsidRDefault="000015E9"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015E9">
        <w:rPr>
          <w:rFonts w:ascii="Times New Roman" w:eastAsia="標楷體" w:hAnsi="Times New Roman" w:cs="Times New Roman"/>
          <w:color w:val="212529"/>
          <w:kern w:val="0"/>
          <w:sz w:val="40"/>
          <w:szCs w:val="40"/>
        </w:rPr>
        <w:t>小時候的學校生活</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CC90913" w14:textId="77777777" w:rsidR="000015E9" w:rsidRPr="000015E9" w:rsidRDefault="000015E9" w:rsidP="000015E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015E9">
        <w:rPr>
          <w:rFonts w:ascii="標楷體" w:eastAsia="標楷體" w:hAnsi="標楷體" w:cs="Times New Roman"/>
          <w:color w:val="212529"/>
          <w:kern w:val="0"/>
          <w:sz w:val="32"/>
          <w:szCs w:val="32"/>
        </w:rPr>
        <w:t>50年代，每當第二節下課，同學們都蜂擁湧似的圍繞在我身邊，因為我家是開雜貨店，同學們都跟我要砂糖加在牛奶裡，有加糖的牛奶才會好喝。學校規定每週一要帶一根木柴到學校，作為營養午餐燒飯菜用，現在有瓦斯可燒。</w:t>
      </w:r>
    </w:p>
    <w:p w14:paraId="076DFAD1" w14:textId="77777777" w:rsidR="000015E9" w:rsidRPr="000015E9" w:rsidRDefault="000015E9" w:rsidP="000015E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015E9">
        <w:rPr>
          <w:rFonts w:ascii="標楷體" w:eastAsia="標楷體" w:hAnsi="標楷體" w:cs="Times New Roman"/>
          <w:color w:val="212529"/>
          <w:kern w:val="0"/>
          <w:sz w:val="32"/>
          <w:szCs w:val="32"/>
        </w:rPr>
        <w:t>我告訴現在的孩子，生活在美好的時代，要惜福，愛惜身邊的人及大環境。有位同學家境不是很好，上課都是打赤腳來，但他很少生病，身體壯如牛，生活愈是困苦，人的意志力更強，奮發圖強也是邁向成功的秘訣之一。</w:t>
      </w:r>
    </w:p>
    <w:p w14:paraId="4B856FFF" w14:textId="01179D68" w:rsidR="00983F62" w:rsidRPr="000015E9" w:rsidRDefault="00983F62" w:rsidP="000015E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0015E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55C5A"/>
    <w:rsid w:val="00964304"/>
    <w:rsid w:val="0097347F"/>
    <w:rsid w:val="00983B6D"/>
    <w:rsid w:val="00983F62"/>
    <w:rsid w:val="00985281"/>
    <w:rsid w:val="009A1FAF"/>
    <w:rsid w:val="009B0FD3"/>
    <w:rsid w:val="009C4634"/>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A557E-6DB2-4DC0-ABE6-682D21233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7</cp:revision>
  <dcterms:created xsi:type="dcterms:W3CDTF">2026-05-22T09:20:00Z</dcterms:created>
  <dcterms:modified xsi:type="dcterms:W3CDTF">2026-06-29T08:58:00Z</dcterms:modified>
</cp:coreProperties>
</file>